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仿宋_GB2312"/>
          <w:sz w:val="32"/>
          <w:szCs w:val="32"/>
        </w:rPr>
      </w:pPr>
    </w:p>
    <w:p>
      <w:pPr>
        <w:shd w:val="clear" w:color="auto" w:fill="FFFFFF"/>
        <w:spacing w:line="550" w:lineRule="exact"/>
        <w:ind w:firstLine="1650" w:firstLineChars="500"/>
        <w:rPr>
          <w:rFonts w:hint="eastAsia" w:ascii="仿宋_GB2312" w:hAnsi="Helvetica" w:eastAsia="仿宋_GB2312" w:cs="Helvetica"/>
          <w:sz w:val="32"/>
          <w:szCs w:val="32"/>
        </w:rPr>
        <w:sectPr>
          <w:headerReference r:id="rId3" w:type="default"/>
          <w:footerReference r:id="rId5" w:type="default"/>
          <w:headerReference r:id="rId4" w:type="even"/>
          <w:footerReference r:id="rId6" w:type="even"/>
          <w:pgSz w:w="11906" w:h="16838"/>
          <w:pgMar w:top="2098" w:right="1474" w:bottom="1984" w:left="1587" w:header="851" w:footer="1587" w:gutter="0"/>
          <w:paperSrc/>
          <w:pgNumType w:fmt="decimal"/>
          <w:cols w:space="720" w:num="1"/>
          <w:rtlGutter w:val="0"/>
          <w:docGrid w:type="linesAndChars" w:linePitch="595" w:charSpace="2048"/>
        </w:sectPr>
      </w:pPr>
    </w:p>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附件1</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cs="Helvetica"/>
          <w:sz w:val="44"/>
          <w:szCs w:val="44"/>
        </w:rPr>
      </w:pPr>
    </w:p>
    <w:p>
      <w:pPr>
        <w:shd w:val="clear" w:color="auto" w:fill="FFFFFF"/>
        <w:spacing w:line="600" w:lineRule="exact"/>
        <w:jc w:val="center"/>
        <w:rPr>
          <w:rFonts w:hint="eastAsia" w:ascii="方正小标宋简体" w:hAnsi="黑体" w:eastAsia="方正小标宋简体" w:cs="Helvetica"/>
          <w:sz w:val="44"/>
          <w:szCs w:val="44"/>
        </w:rPr>
      </w:pPr>
      <w:r>
        <w:rPr>
          <w:rFonts w:hint="eastAsia" w:ascii="方正小标宋简体" w:hAnsi="黑体" w:eastAsia="方正小标宋简体" w:cs="Helvetica"/>
          <w:sz w:val="44"/>
          <w:szCs w:val="44"/>
        </w:rPr>
        <w:t>横山区农村集体聚餐食品安全报告登记表</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仿宋_GB2312" w:hAnsi="黑体" w:eastAsia="仿宋_GB2312" w:cs="Helvetica"/>
          <w:sz w:val="28"/>
          <w:szCs w:val="28"/>
        </w:rPr>
      </w:pPr>
    </w:p>
    <w:p>
      <w:pPr>
        <w:shd w:val="clear" w:color="auto" w:fill="FFFFFF"/>
        <w:spacing w:line="500" w:lineRule="exact"/>
        <w:jc w:val="left"/>
        <w:rPr>
          <w:rFonts w:hint="eastAsia" w:ascii="宋体" w:hAnsi="宋体" w:eastAsia="宋体" w:cs="宋体"/>
          <w:sz w:val="24"/>
        </w:rPr>
      </w:pPr>
      <w:r>
        <w:rPr>
          <w:rFonts w:hint="eastAsia" w:ascii="宋体" w:hAnsi="宋体" w:eastAsia="宋体" w:cs="宋体"/>
          <w:sz w:val="24"/>
        </w:rPr>
        <w:t>登记时间</w:t>
      </w:r>
      <w:r>
        <w:rPr>
          <w:rFonts w:hint="eastAsia" w:ascii="宋体" w:hAnsi="宋体" w:eastAsia="宋体" w:cs="宋体"/>
          <w:sz w:val="24"/>
          <w:lang w:eastAsia="zh-CN"/>
        </w:rPr>
        <w:t>：</w:t>
      </w:r>
      <w:r>
        <w:rPr>
          <w:rFonts w:hint="eastAsia" w:ascii="宋体" w:hAnsi="宋体" w:eastAsia="宋体" w:cs="宋体"/>
          <w:sz w:val="24"/>
          <w:lang w:val="en-US" w:eastAsia="zh-CN"/>
        </w:rPr>
        <w:t xml:space="preserve"> </w:t>
      </w:r>
      <w:r>
        <w:rPr>
          <w:rFonts w:hint="eastAsia" w:ascii="宋体" w:hAnsi="宋体" w:eastAsia="宋体" w:cs="宋体"/>
          <w:sz w:val="24"/>
        </w:rPr>
        <w:t xml:space="preserve">  年  月  日                                  编号：</w:t>
      </w:r>
    </w:p>
    <w:tbl>
      <w:tblPr>
        <w:tblStyle w:val="8"/>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1748"/>
        <w:gridCol w:w="499"/>
        <w:gridCol w:w="949"/>
        <w:gridCol w:w="759"/>
        <w:gridCol w:w="839"/>
        <w:gridCol w:w="1379"/>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94"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举办者姓名</w:t>
            </w: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17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举办者住址</w:t>
            </w:r>
          </w:p>
        </w:tc>
        <w:tc>
          <w:tcPr>
            <w:tcW w:w="37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2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17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聚餐地点</w:t>
            </w:r>
          </w:p>
        </w:tc>
        <w:tc>
          <w:tcPr>
            <w:tcW w:w="37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579" w:hRule="atLeast"/>
        </w:trPr>
        <w:tc>
          <w:tcPr>
            <w:tcW w:w="168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聚餐人数</w:t>
            </w:r>
          </w:p>
        </w:tc>
        <w:tc>
          <w:tcPr>
            <w:tcW w:w="2247" w:type="dxa"/>
            <w:gridSpan w:val="2"/>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1708" w:type="dxa"/>
            <w:gridSpan w:val="2"/>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聚餐时间</w:t>
            </w:r>
          </w:p>
        </w:tc>
        <w:tc>
          <w:tcPr>
            <w:tcW w:w="37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220" w:firstLineChars="100"/>
              <w:textAlignment w:val="auto"/>
              <w:rPr>
                <w:rFonts w:hint="eastAsia" w:ascii="宋体" w:hAnsi="宋体" w:eastAsia="宋体" w:cs="宋体"/>
                <w:sz w:val="21"/>
                <w:szCs w:val="21"/>
              </w:rPr>
            </w:pPr>
            <w:r>
              <w:rPr>
                <w:rFonts w:hint="eastAsia" w:ascii="宋体" w:hAnsi="宋体" w:eastAsia="宋体" w:cs="宋体"/>
                <w:sz w:val="21"/>
                <w:szCs w:val="21"/>
              </w:rPr>
              <w:t>月  日  早□  午□  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520" w:hRule="atLeast"/>
        </w:trPr>
        <w:tc>
          <w:tcPr>
            <w:tcW w:w="1683"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p>
        </w:tc>
        <w:tc>
          <w:tcPr>
            <w:tcW w:w="2247"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1708" w:type="dxa"/>
            <w:gridSpan w:val="2"/>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37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220" w:firstLineChars="100"/>
              <w:textAlignment w:val="auto"/>
              <w:rPr>
                <w:rFonts w:hint="eastAsia" w:ascii="宋体" w:hAnsi="宋体" w:eastAsia="宋体" w:cs="宋体"/>
                <w:sz w:val="21"/>
                <w:szCs w:val="21"/>
              </w:rPr>
            </w:pPr>
            <w:r>
              <w:rPr>
                <w:rFonts w:hint="eastAsia" w:ascii="宋体" w:hAnsi="宋体" w:eastAsia="宋体" w:cs="宋体"/>
                <w:sz w:val="21"/>
                <w:szCs w:val="21"/>
              </w:rPr>
              <w:t>月  日  早□  午□  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2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是否清真聚餐</w:t>
            </w: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是□      否□</w:t>
            </w:r>
          </w:p>
        </w:tc>
        <w:tc>
          <w:tcPr>
            <w:tcW w:w="1708"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37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220" w:firstLineChars="100"/>
              <w:textAlignment w:val="auto"/>
              <w:rPr>
                <w:rFonts w:hint="eastAsia" w:ascii="宋体" w:hAnsi="宋体" w:eastAsia="宋体" w:cs="宋体"/>
                <w:sz w:val="21"/>
                <w:szCs w:val="21"/>
              </w:rPr>
            </w:pPr>
            <w:r>
              <w:rPr>
                <w:rFonts w:hint="eastAsia" w:ascii="宋体" w:hAnsi="宋体" w:eastAsia="宋体" w:cs="宋体"/>
                <w:sz w:val="21"/>
                <w:szCs w:val="21"/>
              </w:rPr>
              <w:t>月  日  早□  午□  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58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聚餐事由</w:t>
            </w:r>
          </w:p>
        </w:tc>
        <w:tc>
          <w:tcPr>
            <w:tcW w:w="77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婚宴□ 丧事□ 生子□ 生日□ 建房□ 乔迁□ 升学□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048"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厨师(主厨)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情</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况</w:t>
            </w:r>
          </w:p>
        </w:tc>
        <w:tc>
          <w:tcPr>
            <w:tcW w:w="77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厨师来源   家庭成员□  亲朋好友□     外请厨师□  其它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厨师姓名：          联系电话：      健康证明是否有效：是□否□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厨师/帮工姓名：     联系电话        健康证明是否有效：是□否□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厨师/帮工姓名：     联系电话        健康证明是否有效：是□否□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厨师/帮工姓名：     联系电话：      健康证明是否有效：是□否□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86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聚餐菜谱</w:t>
            </w:r>
          </w:p>
        </w:tc>
        <w:tc>
          <w:tcPr>
            <w:tcW w:w="77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08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主要原料来源</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及采购地点</w:t>
            </w:r>
          </w:p>
        </w:tc>
        <w:tc>
          <w:tcPr>
            <w:tcW w:w="77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729"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受理人签字</w:t>
            </w: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c>
          <w:tcPr>
            <w:tcW w:w="14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举办者签字</w:t>
            </w:r>
          </w:p>
        </w:tc>
        <w:tc>
          <w:tcPr>
            <w:tcW w:w="15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承办者签字</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964" w:hRule="atLeast"/>
        </w:trPr>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指导单位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接收人员签字</w:t>
            </w:r>
          </w:p>
        </w:tc>
        <w:tc>
          <w:tcPr>
            <w:tcW w:w="77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340" w:lineRule="exact"/>
        <w:ind w:right="-510" w:rightChars="-232"/>
        <w:jc w:val="left"/>
        <w:textAlignment w:val="auto"/>
        <w:rPr>
          <w:rFonts w:hint="eastAsia" w:ascii="楷体_GB2312" w:hAnsi="楷体_GB2312" w:eastAsia="楷体_GB2312" w:cs="楷体_GB2312"/>
          <w:sz w:val="22"/>
          <w:szCs w:val="22"/>
        </w:rPr>
      </w:pPr>
      <w:r>
        <w:rPr>
          <w:rFonts w:hint="eastAsia" w:ascii="楷体_GB2312" w:hAnsi="楷体_GB2312" w:eastAsia="楷体_GB2312" w:cs="楷体_GB2312"/>
          <w:sz w:val="22"/>
          <w:szCs w:val="22"/>
        </w:rPr>
        <w:t>备注：根据分级指导原则，需乡镇、区市场监管部门指导的，应及时将此表报至乡镇、</w:t>
      </w:r>
    </w:p>
    <w:p>
      <w:pPr>
        <w:keepNext w:val="0"/>
        <w:keepLines w:val="0"/>
        <w:pageBreakBefore w:val="0"/>
        <w:widowControl w:val="0"/>
        <w:shd w:val="clear" w:color="auto" w:fill="FFFFFF"/>
        <w:kinsoku/>
        <w:wordWrap/>
        <w:overflowPunct/>
        <w:topLinePunct w:val="0"/>
        <w:autoSpaceDE/>
        <w:autoSpaceDN/>
        <w:bidi w:val="0"/>
        <w:adjustRightInd/>
        <w:snapToGrid/>
        <w:spacing w:line="340" w:lineRule="exact"/>
        <w:ind w:right="-510" w:rightChars="-232" w:firstLine="690" w:firstLineChars="300"/>
        <w:jc w:val="left"/>
        <w:textAlignment w:val="auto"/>
        <w:rPr>
          <w:rFonts w:hint="eastAsia" w:ascii="楷体_GB2312" w:hAnsi="楷体_GB2312" w:eastAsia="楷体_GB2312" w:cs="楷体_GB2312"/>
          <w:sz w:val="22"/>
          <w:szCs w:val="22"/>
        </w:rPr>
      </w:pPr>
      <w:r>
        <w:rPr>
          <w:rFonts w:hint="eastAsia" w:ascii="楷体_GB2312" w:hAnsi="楷体_GB2312" w:eastAsia="楷体_GB2312" w:cs="楷体_GB2312"/>
          <w:sz w:val="22"/>
          <w:szCs w:val="22"/>
        </w:rPr>
        <w:t>区市场监管部门。</w:t>
      </w:r>
    </w:p>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附件2</w:t>
      </w:r>
    </w:p>
    <w:p>
      <w:pPr>
        <w:shd w:val="clear" w:color="auto" w:fill="FFFFFF"/>
        <w:spacing w:line="350" w:lineRule="exact"/>
        <w:jc w:val="left"/>
        <w:rPr>
          <w:rFonts w:hint="eastAsia" w:ascii="仿宋" w:hAnsi="仿宋" w:eastAsia="仿宋" w:cs="仿宋"/>
          <w:sz w:val="10"/>
          <w:szCs w:val="10"/>
        </w:rPr>
      </w:pPr>
      <w:bookmarkStart w:id="0" w:name="_GoBack"/>
      <w:bookmarkEnd w:id="0"/>
    </w:p>
    <w:p>
      <w:pPr>
        <w:shd w:val="clear" w:color="auto" w:fill="FFFFFF"/>
        <w:spacing w:line="350" w:lineRule="exact"/>
        <w:jc w:val="center"/>
        <w:rPr>
          <w:rFonts w:hint="eastAsia" w:ascii="方正小标宋简体" w:hAnsi="黑体" w:eastAsia="方正小标宋简体" w:cs="Helvetica"/>
          <w:sz w:val="36"/>
          <w:szCs w:val="36"/>
        </w:rPr>
      </w:pPr>
      <w:r>
        <w:rPr>
          <w:rFonts w:hint="eastAsia" w:ascii="方正小标宋简体" w:hAnsi="黑体" w:eastAsia="方正小标宋简体" w:cs="Helvetica"/>
          <w:sz w:val="36"/>
          <w:szCs w:val="36"/>
        </w:rPr>
        <w:t>横山区举办农村集体聚餐食品安全告知书</w:t>
      </w:r>
    </w:p>
    <w:p>
      <w:pPr>
        <w:shd w:val="clear" w:color="auto" w:fill="FFFFFF"/>
        <w:spacing w:line="350" w:lineRule="exact"/>
        <w:jc w:val="center"/>
        <w:rPr>
          <w:rFonts w:hint="eastAsia" w:ascii="仿宋" w:hAnsi="仿宋" w:eastAsia="仿宋" w:cs="仿宋"/>
          <w:sz w:val="10"/>
          <w:szCs w:val="10"/>
        </w:rPr>
      </w:pP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为有效预防食物中毒和食源性疾病的发生，切实保障广大人民群众身体健康和生命安全，现就举办农村集体聚餐食品安全的具体要求告知如下：</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1.食品加工场所应远离垃圾堆、禽畜圈养地及其它污染源，要有防蝇、防鼠、防尘设施，并保持良好的清洁卫生，不得有鸡、鸭、猪、狗、猫等家禽家畜进入。</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2.农村聚餐厨师及服务人员应持有有效健康证明，并保持良好的个人卫生；严禁患有霍乱、细菌性和阿米巴性痢疾、伤寒和副伤寒、病毒性肝炎（甲型、戊型）、活动性肺结核、化脓性或者渗出性皮肤病等国务院卫生行政部门规定的有碍食品安全疾病的人员从事接触直接入口食品的工作。</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3.拟</w:t>
      </w:r>
      <w:r>
        <w:rPr>
          <w:rFonts w:hint="eastAsia" w:ascii="宋体" w:hAnsi="宋体" w:eastAsia="宋体" w:cs="宋体"/>
          <w:spacing w:val="-6"/>
          <w:sz w:val="26"/>
          <w:szCs w:val="26"/>
        </w:rPr>
        <w:t>在集体聚餐期间供应的食谱，应提前报送指导人员进行食品安全风险审查。严禁使用腐败变质、油脂酸败、霉变生虫、不洁、混有异物、掺杂使假或者感官性状异常的食品，病死、毒死或者死因不明的禽、畜、兽、水产动物肉类及其制品，超过保质期、无标签的预包装食品及其它有毒有害食品或非食用物质；严禁使用亚硝酸盐或其他违规添加剂，严禁超范围、超剂量使用食品添加剂；</w:t>
      </w:r>
      <w:r>
        <w:rPr>
          <w:rFonts w:hint="eastAsia" w:ascii="宋体" w:hAnsi="宋体" w:eastAsia="宋体" w:cs="宋体"/>
          <w:spacing w:val="-6"/>
          <w:sz w:val="26"/>
          <w:szCs w:val="26"/>
        </w:rPr>
        <w:t>严禁使用可能产生食品安全隐患的食品，如发芽的土豆、野蘑菇、鲜黄花菜、四季豆类等。保证有足够的、符合卫生要求的饮用水。</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4.采购食品原料要选择证照齐全的商户，索要票据并妥善保存。</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5.食品原料、半成品和成品应分开存放；需冷藏条件下保存的食品应及时冷藏；加强</w:t>
      </w:r>
      <w:r>
        <w:rPr>
          <w:rFonts w:hint="eastAsia" w:ascii="宋体" w:hAnsi="宋体" w:eastAsia="宋体" w:cs="宋体"/>
          <w:sz w:val="26"/>
          <w:szCs w:val="26"/>
          <w:lang w:val="en-US" w:eastAsia="zh-CN"/>
        </w:rPr>
        <w:t>对</w:t>
      </w:r>
      <w:r>
        <w:rPr>
          <w:rFonts w:hint="eastAsia" w:ascii="宋体" w:hAnsi="宋体" w:eastAsia="宋体" w:cs="宋体"/>
          <w:sz w:val="26"/>
          <w:szCs w:val="26"/>
        </w:rPr>
        <w:t>有毒有害物品的管理，严防有毒有害物品污染或被误食误用。</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6.动物性食品、植物性食品和水产品必须分类清洗分类切配；餐饮具和盛放直接入口食品的容器，使用前应洗净消毒，做到分类使用、生熟分开，严防交叉污染。</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7.</w:t>
      </w:r>
      <w:r>
        <w:rPr>
          <w:rFonts w:hint="eastAsia" w:ascii="宋体" w:hAnsi="宋体" w:eastAsia="宋体" w:cs="宋体"/>
          <w:i w:val="0"/>
          <w:iCs w:val="0"/>
          <w:caps w:val="0"/>
          <w:color w:val="000000"/>
          <w:spacing w:val="0"/>
          <w:sz w:val="26"/>
          <w:szCs w:val="26"/>
          <w:shd w:val="clear" w:fill="FFFFFF"/>
        </w:rPr>
        <w:t>热食类食品应烧熟煮透，加工时食品中心温度应不低于70℃；烹调后至食用超过2小时的食品，应当在高于60℃或低于10℃的条件下存放，并注意防尘、防蝇；</w:t>
      </w:r>
      <w:r>
        <w:rPr>
          <w:rFonts w:hint="eastAsia" w:ascii="宋体" w:hAnsi="宋体" w:eastAsia="宋体" w:cs="宋体"/>
          <w:sz w:val="26"/>
          <w:szCs w:val="26"/>
        </w:rPr>
        <w:t>隔餐或隔夜的热食类食品必须再次充分加热后方可食用。</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i w:val="0"/>
          <w:iCs w:val="0"/>
          <w:caps w:val="0"/>
          <w:color w:val="000000"/>
          <w:spacing w:val="0"/>
          <w:sz w:val="26"/>
          <w:szCs w:val="26"/>
          <w:shd w:val="clear" w:fill="FFFFFF"/>
        </w:rPr>
      </w:pPr>
      <w:r>
        <w:rPr>
          <w:rFonts w:hint="eastAsia" w:ascii="宋体" w:hAnsi="宋体" w:eastAsia="宋体" w:cs="宋体"/>
          <w:sz w:val="26"/>
          <w:szCs w:val="26"/>
        </w:rPr>
        <w:t>8.</w:t>
      </w:r>
      <w:r>
        <w:rPr>
          <w:rFonts w:hint="eastAsia" w:ascii="宋体" w:hAnsi="宋体" w:eastAsia="宋体" w:cs="宋体"/>
          <w:i w:val="0"/>
          <w:iCs w:val="0"/>
          <w:caps w:val="0"/>
          <w:color w:val="000000"/>
          <w:spacing w:val="0"/>
          <w:sz w:val="26"/>
          <w:szCs w:val="26"/>
          <w:shd w:val="clear" w:fill="FFFFFF"/>
        </w:rPr>
        <w:t>每餐宴席留取的各种样品必须在125克以上，并且必须冷藏保存48小时以上。</w:t>
      </w:r>
    </w:p>
    <w:p>
      <w:pPr>
        <w:keepNext w:val="0"/>
        <w:keepLines w:val="0"/>
        <w:pageBreakBefore w:val="0"/>
        <w:widowControl w:val="0"/>
        <w:shd w:val="clear" w:color="auto" w:fill="FFFFFF"/>
        <w:kinsoku/>
        <w:wordWrap/>
        <w:overflowPunct/>
        <w:topLinePunct w:val="0"/>
        <w:autoSpaceDE/>
        <w:autoSpaceDN/>
        <w:bidi w:val="0"/>
        <w:adjustRightInd/>
        <w:snapToGrid/>
        <w:spacing w:line="366" w:lineRule="exact"/>
        <w:ind w:firstLine="540" w:firstLineChars="200"/>
        <w:textAlignment w:val="auto"/>
        <w:rPr>
          <w:rFonts w:hint="eastAsia" w:ascii="宋体" w:hAnsi="宋体" w:eastAsia="宋体" w:cs="宋体"/>
          <w:sz w:val="26"/>
          <w:szCs w:val="26"/>
        </w:rPr>
      </w:pPr>
      <w:r>
        <w:rPr>
          <w:rFonts w:hint="eastAsia" w:ascii="宋体" w:hAnsi="宋体" w:eastAsia="宋体" w:cs="宋体"/>
          <w:sz w:val="26"/>
          <w:szCs w:val="26"/>
        </w:rPr>
        <w:t>9.就餐后如出现恶心、呕吐、腹痛、腹泻等不良反应，举办者应及时将病人送当地医疗机构就诊，并立即报告当地行政村(社区)协管人员，同时保护好现场。</w:t>
      </w:r>
    </w:p>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附件3</w:t>
      </w:r>
    </w:p>
    <w:p>
      <w:pPr>
        <w:keepNext w:val="0"/>
        <w:keepLines w:val="0"/>
        <w:pageBreakBefore w:val="0"/>
        <w:widowControl w:val="0"/>
        <w:shd w:val="clear" w:color="auto" w:fill="FFFFFF"/>
        <w:kinsoku/>
        <w:wordWrap/>
        <w:overflowPunct/>
        <w:topLinePunct w:val="0"/>
        <w:autoSpaceDE/>
        <w:autoSpaceDN/>
        <w:bidi w:val="0"/>
        <w:adjustRightInd/>
        <w:snapToGrid/>
        <w:spacing w:line="240" w:lineRule="exact"/>
        <w:jc w:val="center"/>
        <w:textAlignment w:val="auto"/>
        <w:rPr>
          <w:rFonts w:hint="eastAsia" w:ascii="方正小标宋简体" w:hAnsi="黑体" w:eastAsia="方正小标宋简体" w:cs="Helvetica"/>
          <w:sz w:val="36"/>
          <w:szCs w:val="36"/>
        </w:rPr>
      </w:pP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Helvetica"/>
          <w:sz w:val="44"/>
          <w:szCs w:val="44"/>
        </w:rPr>
      </w:pPr>
    </w:p>
    <w:p>
      <w:pPr>
        <w:shd w:val="clear" w:color="auto" w:fill="FFFFFF"/>
        <w:spacing w:line="460" w:lineRule="exact"/>
        <w:jc w:val="center"/>
        <w:rPr>
          <w:rFonts w:hint="eastAsia" w:ascii="方正小标宋简体" w:hAnsi="黑体" w:eastAsia="方正小标宋简体" w:cs="Helvetica"/>
          <w:sz w:val="44"/>
          <w:szCs w:val="44"/>
        </w:rPr>
      </w:pPr>
      <w:r>
        <w:rPr>
          <w:rFonts w:hint="eastAsia" w:ascii="方正小标宋简体" w:hAnsi="黑体" w:eastAsia="方正小标宋简体" w:cs="Helvetica"/>
          <w:sz w:val="44"/>
          <w:szCs w:val="44"/>
        </w:rPr>
        <w:t>横山区农村集体聚餐食品安全承诺书</w:t>
      </w:r>
    </w:p>
    <w:p>
      <w:pPr>
        <w:shd w:val="clear" w:color="auto" w:fill="FFFFFF"/>
        <w:spacing w:line="460" w:lineRule="exact"/>
        <w:jc w:val="center"/>
        <w:rPr>
          <w:rFonts w:hint="eastAsia" w:ascii="黑体" w:hAnsi="黑体" w:eastAsia="黑体" w:cs="Helvetica"/>
          <w:sz w:val="32"/>
          <w:szCs w:val="32"/>
        </w:rPr>
      </w:pPr>
    </w:p>
    <w:tbl>
      <w:tblPr>
        <w:tblStyle w:val="8"/>
        <w:tblW w:w="8489"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2285"/>
        <w:gridCol w:w="1272"/>
        <w:gridCol w:w="3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632" w:hRule="atLeas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举办者姓名</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举办地址</w:t>
            </w:r>
          </w:p>
        </w:tc>
        <w:tc>
          <w:tcPr>
            <w:tcW w:w="3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649" w:hRule="atLeas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宴请时间</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宴请地点</w:t>
            </w:r>
          </w:p>
        </w:tc>
        <w:tc>
          <w:tcPr>
            <w:tcW w:w="3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608" w:hRule="atLeas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宴请人数</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宴请事由</w:t>
            </w:r>
          </w:p>
        </w:tc>
        <w:tc>
          <w:tcPr>
            <w:tcW w:w="3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1453" w:hRule="atLeas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食品安全事件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报告电话</w:t>
            </w:r>
          </w:p>
        </w:tc>
        <w:tc>
          <w:tcPr>
            <w:tcW w:w="69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行政村（社区）食品协管员电话：</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镇政府、街道办事处电话：</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市场监督管理所的电话：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430" w:hRule="atLeast"/>
        </w:trPr>
        <w:tc>
          <w:tcPr>
            <w:tcW w:w="84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承 诺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6270" w:hRule="atLeast"/>
        </w:trPr>
        <w:tc>
          <w:tcPr>
            <w:tcW w:w="848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1.承担聚餐食品安全主体责任。接受相关食品安全检查指导，如发生食品安全事件，立即采取相关措施，防止事态进一步恶化，并及时按要求报告。</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2.对集体聚餐活动举办场所事先进行环境清扫，消除老鼠、蟑螂、苍蝇及其孳生条件，保持环境整洁。</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3.不使用未经检疫部门检验或者检验不合格的肉类及其制品，不滥用食品添加剂，不使用有毒有害原料加工食品。</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4.不采购过期、变质食品和“三无”食品，采购、采收的肉类、蔬菜尽量在当天食用，不使用不新鲜的蔬菜，不使用可能产生食品安全隐患的食品，如发芽的土豆、野蘑菇、鲜黄花菜、四季豆类等。</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5.到合法食品经营企业购买酒类、饮料、熟食制品，</w:t>
            </w:r>
            <w:r>
              <w:rPr>
                <w:rFonts w:hint="eastAsia" w:ascii="宋体" w:hAnsi="宋体" w:eastAsia="宋体" w:cs="宋体"/>
                <w:sz w:val="21"/>
                <w:szCs w:val="21"/>
                <w:lang w:val="en-US" w:eastAsia="zh-CN"/>
              </w:rPr>
              <w:t>并</w:t>
            </w:r>
            <w:r>
              <w:rPr>
                <w:rFonts w:hint="eastAsia" w:ascii="宋体" w:hAnsi="宋体" w:eastAsia="宋体" w:cs="宋体"/>
                <w:sz w:val="21"/>
                <w:szCs w:val="21"/>
              </w:rPr>
              <w:t>索要销售票据。</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6.提供符合卫生要求的场所，做好工具消毒，做好生熟分开，防止交叉污染。</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7.不提供未充分加热的剩余食物，避免危害人体健康。</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sz w:val="21"/>
                <w:szCs w:val="21"/>
              </w:rPr>
            </w:pPr>
            <w:r>
              <w:rPr>
                <w:rFonts w:hint="eastAsia" w:ascii="宋体" w:hAnsi="宋体" w:eastAsia="宋体" w:cs="宋体"/>
                <w:sz w:val="21"/>
                <w:szCs w:val="21"/>
              </w:rPr>
              <w:t>8.按规定做好食品留样</w:t>
            </w:r>
            <w:r>
              <w:rPr>
                <w:rFonts w:hint="eastAsia" w:ascii="宋体" w:hAnsi="宋体" w:eastAsia="宋体" w:cs="宋体"/>
                <w:sz w:val="21"/>
                <w:szCs w:val="21"/>
                <w:lang w:val="en-US" w:eastAsia="zh-CN"/>
              </w:rPr>
              <w:t>工作</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firstLine="1760" w:firstLineChars="800"/>
              <w:textAlignment w:val="auto"/>
              <w:rPr>
                <w:rFonts w:hint="eastAsia" w:ascii="宋体" w:hAnsi="宋体" w:eastAsia="宋体" w:cs="宋体"/>
                <w:sz w:val="21"/>
                <w:szCs w:val="21"/>
              </w:rPr>
            </w:pPr>
            <w:r>
              <w:rPr>
                <w:rFonts w:hint="eastAsia" w:ascii="宋体" w:hAnsi="宋体" w:eastAsia="宋体" w:cs="宋体"/>
                <w:sz w:val="21"/>
                <w:szCs w:val="21"/>
              </w:rPr>
              <w:t>举办者签名</w:t>
            </w:r>
            <w:r>
              <w:rPr>
                <w:rFonts w:hint="eastAsia" w:ascii="宋体" w:hAnsi="宋体" w:eastAsia="宋体" w:cs="宋体"/>
                <w:sz w:val="21"/>
                <w:szCs w:val="21"/>
                <w:lang w:eastAsia="zh-CN"/>
              </w:rPr>
              <w:t>：</w:t>
            </w:r>
            <w:r>
              <w:rPr>
                <w:rFonts w:hint="eastAsia" w:ascii="宋体" w:hAnsi="宋体" w:eastAsia="宋体" w:cs="宋体"/>
                <w:sz w:val="21"/>
                <w:szCs w:val="21"/>
              </w:rPr>
              <w:t xml:space="preserve">                  协管员签名：</w:t>
            </w:r>
          </w:p>
          <w:p>
            <w:pPr>
              <w:keepNext w:val="0"/>
              <w:keepLines w:val="0"/>
              <w:pageBreakBefore w:val="0"/>
              <w:widowControl w:val="0"/>
              <w:kinsoku/>
              <w:wordWrap/>
              <w:overflowPunct/>
              <w:topLinePunct w:val="0"/>
              <w:autoSpaceDE/>
              <w:autoSpaceDN/>
              <w:bidi w:val="0"/>
              <w:adjustRightInd/>
              <w:snapToGrid/>
              <w:spacing w:line="340" w:lineRule="exact"/>
              <w:ind w:firstLine="1760" w:firstLineChars="8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firstLine="2420" w:firstLineChars="1100"/>
              <w:textAlignment w:val="auto"/>
              <w:rPr>
                <w:rFonts w:hint="eastAsia" w:ascii="宋体" w:hAnsi="宋体" w:eastAsia="宋体" w:cs="宋体"/>
                <w:sz w:val="21"/>
                <w:szCs w:val="21"/>
              </w:rPr>
            </w:pPr>
            <w:r>
              <w:rPr>
                <w:rFonts w:hint="eastAsia" w:ascii="宋体" w:hAnsi="宋体" w:eastAsia="宋体" w:cs="宋体"/>
                <w:sz w:val="21"/>
                <w:szCs w:val="21"/>
              </w:rPr>
              <w:t xml:space="preserve">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  日                  年  月  日</w:t>
            </w:r>
          </w:p>
        </w:tc>
      </w:tr>
    </w:tbl>
    <w:p>
      <w:pPr>
        <w:ind w:firstLine="220" w:firstLineChars="10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备注：本承诺书一式两份，双方留存一份。</w:t>
      </w:r>
    </w:p>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附件4</w:t>
      </w:r>
    </w:p>
    <w:p>
      <w:pPr>
        <w:shd w:val="clear" w:color="auto" w:fill="FFFFFF"/>
        <w:spacing w:line="460" w:lineRule="exact"/>
        <w:jc w:val="center"/>
        <w:rPr>
          <w:rFonts w:hint="eastAsia" w:ascii="方正小标宋简体" w:hAnsi="黑体" w:eastAsia="方正小标宋简体" w:cs="Helvetica"/>
          <w:sz w:val="36"/>
          <w:szCs w:val="36"/>
        </w:rPr>
      </w:pPr>
    </w:p>
    <w:p>
      <w:pPr>
        <w:shd w:val="clear" w:color="auto" w:fill="FFFFFF"/>
        <w:spacing w:line="460" w:lineRule="exact"/>
        <w:jc w:val="center"/>
        <w:rPr>
          <w:rFonts w:hint="eastAsia" w:ascii="方正小标宋简体" w:hAnsi="黑体" w:eastAsia="方正小标宋简体" w:cs="Helvetica"/>
          <w:sz w:val="44"/>
          <w:szCs w:val="44"/>
        </w:rPr>
      </w:pPr>
      <w:r>
        <w:rPr>
          <w:rFonts w:hint="eastAsia" w:ascii="方正小标宋简体" w:hAnsi="黑体" w:eastAsia="方正小标宋简体" w:cs="Helvetica"/>
          <w:sz w:val="44"/>
          <w:szCs w:val="44"/>
        </w:rPr>
        <w:t>横山区农村集体聚餐现场指导意见书</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jc w:val="center"/>
        <w:textAlignment w:val="auto"/>
        <w:rPr>
          <w:rFonts w:hint="eastAsia" w:ascii="黑体" w:hAnsi="黑体" w:eastAsia="黑体" w:cs="Helvetica"/>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乡 ( 镇 )：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  村：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     组：</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举办者姓名：       聚餐人数：         电</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话：                </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承办者姓名：       电</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话：       </w:t>
      </w:r>
      <w:r>
        <w:rPr>
          <w:rFonts w:hint="eastAsia" w:ascii="宋体" w:hAnsi="宋体" w:eastAsia="宋体" w:cs="宋体"/>
          <w:sz w:val="24"/>
          <w:szCs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firstLine="500" w:firstLineChars="200"/>
        <w:jc w:val="left"/>
        <w:textAlignment w:val="auto"/>
        <w:rPr>
          <w:rFonts w:hint="eastAsia" w:ascii="宋体" w:hAnsi="宋体" w:eastAsia="宋体" w:cs="宋体"/>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检查指导意见：请举办者和承办者做好以下工作。</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1.厨师应持有效健康证明上岗。有发热、腹泻症状或患有化脓性、渗出性皮肤病，咽部炎症等有碍食品安全疾病的人员不得加工食品和帮厨。要注意个人卫生，勤洗手。</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2.加工场所周围环境整洁，分类、分架、隔墙、离地存放储存食品，</w:t>
      </w:r>
      <w:r>
        <w:rPr>
          <w:rFonts w:hint="eastAsia" w:ascii="宋体" w:hAnsi="宋体" w:eastAsia="宋体" w:cs="宋体"/>
          <w:sz w:val="24"/>
          <w:szCs w:val="24"/>
          <w:lang w:val="en-US" w:eastAsia="zh-CN"/>
        </w:rPr>
        <w:t>并且</w:t>
      </w:r>
      <w:r>
        <w:rPr>
          <w:rFonts w:hint="eastAsia" w:ascii="宋体" w:hAnsi="宋体" w:eastAsia="宋体" w:cs="宋体"/>
          <w:sz w:val="24"/>
          <w:szCs w:val="24"/>
        </w:rPr>
        <w:t>禁止在加工场所存放有毒、有害物品。</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3.使用的餐用具必须按照规定进行洗净、消毒和保洁。</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4.食品来源</w:t>
      </w:r>
      <w:r>
        <w:rPr>
          <w:rFonts w:hint="eastAsia" w:ascii="宋体" w:hAnsi="宋体" w:eastAsia="宋体" w:cs="宋体"/>
          <w:sz w:val="24"/>
          <w:szCs w:val="24"/>
          <w:lang w:val="en-US" w:eastAsia="zh-CN"/>
        </w:rPr>
        <w:t>必须</w:t>
      </w:r>
      <w:r>
        <w:rPr>
          <w:rFonts w:hint="eastAsia" w:ascii="宋体" w:hAnsi="宋体" w:eastAsia="宋体" w:cs="宋体"/>
          <w:sz w:val="24"/>
          <w:szCs w:val="24"/>
        </w:rPr>
        <w:t>符合要求。不使用有毒、有害、腐烂变质、霉变、不洁、油脂酸败、混有异物和其他感观性状异常的食品；不使用超过保质期的食品和无检疫合格证明的肉类食品；不使用有食品安全隐患的食品，如发芽的土豆、野蘑菇、鲜黄花菜、四季豆类等。</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5.需要熟制加工的食品，应当烧熟煮透；需要冷藏的熟制品，应当在放凉后及时冷藏；凡隔餐或隔夜的熟制品必须再次充分加热后方可食用。</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firstLine="50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6.留样食品应按品种分别盛放于清洗消毒后的密闭容器内，冷藏存放48小时以上，每个品种留样量不少于125克。</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firstLine="500"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整改意见：</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firstLine="500" w:firstLineChars="200"/>
        <w:jc w:val="left"/>
        <w:textAlignment w:val="auto"/>
        <w:rPr>
          <w:rFonts w:hint="eastAsia" w:ascii="宋体" w:hAnsi="宋体" w:eastAsia="宋体" w:cs="宋体"/>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5250" w:leftChars="0" w:hanging="5250" w:hangingChars="2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举办者签名：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承办者签名：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监督人员签名：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日</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40" w:firstLineChars="200"/>
        <w:jc w:val="left"/>
        <w:textAlignment w:val="auto"/>
        <w:rPr>
          <w:rFonts w:hint="eastAsia" w:ascii="楷体_GB2312" w:hAnsi="楷体_GB2312" w:eastAsia="楷体_GB2312" w:cs="楷体_GB2312"/>
          <w:sz w:val="21"/>
          <w:szCs w:val="21"/>
        </w:rPr>
      </w:pPr>
    </w:p>
    <w:p>
      <w:pPr>
        <w:shd w:val="clear" w:color="auto" w:fill="FFFFFF"/>
        <w:spacing w:line="600" w:lineRule="exact"/>
        <w:ind w:firstLine="440" w:firstLineChars="200"/>
        <w:jc w:val="left"/>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备注：本承诺书一式两份，举办者和监督人员各执一份。</w:t>
      </w:r>
    </w:p>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附件5</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Helvetica"/>
          <w:sz w:val="44"/>
          <w:szCs w:val="44"/>
        </w:rPr>
      </w:pPr>
    </w:p>
    <w:p>
      <w:pPr>
        <w:shd w:val="clear" w:color="auto" w:fill="FFFFFF"/>
        <w:spacing w:line="600" w:lineRule="exact"/>
        <w:jc w:val="center"/>
        <w:rPr>
          <w:rFonts w:hint="eastAsia" w:ascii="方正小标宋简体" w:hAnsi="黑体" w:eastAsia="方正小标宋简体" w:cs="Helvetica"/>
          <w:sz w:val="36"/>
          <w:szCs w:val="36"/>
        </w:rPr>
      </w:pPr>
      <w:r>
        <w:rPr>
          <w:rFonts w:hint="eastAsia" w:ascii="方正小标宋简体" w:hAnsi="黑体" w:eastAsia="方正小标宋简体" w:cs="Helvetica"/>
          <w:sz w:val="44"/>
          <w:szCs w:val="44"/>
        </w:rPr>
        <w:t>流动餐车备案登记表</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Helvetica"/>
          <w:sz w:val="36"/>
          <w:szCs w:val="36"/>
        </w:rPr>
      </w:pPr>
    </w:p>
    <w:tbl>
      <w:tblPr>
        <w:tblStyle w:val="8"/>
        <w:tblW w:w="8769" w:type="dxa"/>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013"/>
        <w:gridCol w:w="939"/>
        <w:gridCol w:w="2167"/>
        <w:gridCol w:w="1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流动餐车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p>
        </w:tc>
        <w:tc>
          <w:tcPr>
            <w:tcW w:w="2952" w:type="dxa"/>
            <w:gridSpan w:val="2"/>
            <w:noWrap w:val="0"/>
            <w:vAlign w:val="center"/>
          </w:tcPr>
          <w:p>
            <w:pPr>
              <w:jc w:val="center"/>
              <w:rPr>
                <w:rFonts w:hint="eastAsia" w:ascii="宋体" w:hAnsi="宋体" w:eastAsia="宋体" w:cs="宋体"/>
                <w:sz w:val="24"/>
                <w:szCs w:val="24"/>
              </w:rPr>
            </w:pPr>
          </w:p>
        </w:tc>
        <w:tc>
          <w:tcPr>
            <w:tcW w:w="216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79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85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餐车信息</w:t>
            </w:r>
          </w:p>
        </w:tc>
        <w:tc>
          <w:tcPr>
            <w:tcW w:w="2952" w:type="dxa"/>
            <w:gridSpan w:val="2"/>
            <w:noWrap w:val="0"/>
            <w:vAlign w:val="center"/>
          </w:tcPr>
          <w:p>
            <w:pPr>
              <w:jc w:val="center"/>
              <w:rPr>
                <w:rFonts w:hint="eastAsia" w:ascii="宋体" w:hAnsi="宋体" w:eastAsia="宋体" w:cs="宋体"/>
                <w:sz w:val="24"/>
                <w:szCs w:val="24"/>
              </w:rPr>
            </w:pPr>
          </w:p>
        </w:tc>
        <w:tc>
          <w:tcPr>
            <w:tcW w:w="216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79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流动餐车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厨师姓名</w:t>
            </w:r>
          </w:p>
        </w:tc>
        <w:tc>
          <w:tcPr>
            <w:tcW w:w="2952" w:type="dxa"/>
            <w:gridSpan w:val="2"/>
            <w:noWrap w:val="0"/>
            <w:vAlign w:val="center"/>
          </w:tcPr>
          <w:p>
            <w:pPr>
              <w:jc w:val="center"/>
              <w:rPr>
                <w:rFonts w:hint="eastAsia" w:ascii="宋体" w:hAnsi="宋体" w:eastAsia="宋体" w:cs="宋体"/>
                <w:sz w:val="24"/>
                <w:szCs w:val="24"/>
              </w:rPr>
            </w:pPr>
          </w:p>
        </w:tc>
        <w:tc>
          <w:tcPr>
            <w:tcW w:w="216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79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85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是否有健康证</w:t>
            </w:r>
          </w:p>
        </w:tc>
        <w:tc>
          <w:tcPr>
            <w:tcW w:w="2952" w:type="dxa"/>
            <w:gridSpan w:val="2"/>
            <w:noWrap w:val="0"/>
            <w:vAlign w:val="center"/>
          </w:tcPr>
          <w:p>
            <w:pPr>
              <w:jc w:val="center"/>
              <w:rPr>
                <w:rFonts w:hint="eastAsia" w:ascii="宋体" w:hAnsi="宋体" w:eastAsia="宋体" w:cs="宋体"/>
                <w:sz w:val="24"/>
                <w:szCs w:val="24"/>
              </w:rPr>
            </w:pPr>
          </w:p>
        </w:tc>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是否参加过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训</w:t>
            </w:r>
          </w:p>
        </w:tc>
        <w:tc>
          <w:tcPr>
            <w:tcW w:w="179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8"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主要承办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业务范围</w:t>
            </w:r>
          </w:p>
        </w:tc>
        <w:tc>
          <w:tcPr>
            <w:tcW w:w="6912" w:type="dxa"/>
            <w:gridSpan w:val="4"/>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4"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餐车设施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设备情况</w:t>
            </w:r>
          </w:p>
        </w:tc>
        <w:tc>
          <w:tcPr>
            <w:tcW w:w="6912" w:type="dxa"/>
            <w:gridSpan w:val="4"/>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857"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从业人员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年度健康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体检情况</w:t>
            </w:r>
          </w:p>
        </w:tc>
        <w:tc>
          <w:tcPr>
            <w:tcW w:w="20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健康证号码</w:t>
            </w:r>
          </w:p>
        </w:tc>
        <w:tc>
          <w:tcPr>
            <w:tcW w:w="4899"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857" w:type="dxa"/>
            <w:vMerge w:val="continue"/>
            <w:tcBorders>
              <w:top w:val="nil"/>
              <w:bottom w:val="nil"/>
            </w:tcBorders>
            <w:noWrap w:val="0"/>
            <w:vAlign w:val="center"/>
          </w:tcPr>
          <w:p>
            <w:pPr>
              <w:jc w:val="center"/>
              <w:rPr>
                <w:rFonts w:hint="eastAsia" w:ascii="宋体" w:hAnsi="宋体" w:eastAsia="宋体" w:cs="宋体"/>
                <w:sz w:val="24"/>
                <w:szCs w:val="24"/>
              </w:rPr>
            </w:pPr>
          </w:p>
        </w:tc>
        <w:tc>
          <w:tcPr>
            <w:tcW w:w="2013" w:type="dxa"/>
            <w:noWrap w:val="0"/>
            <w:vAlign w:val="center"/>
          </w:tcPr>
          <w:p>
            <w:pPr>
              <w:ind w:firstLine="125" w:firstLineChars="50"/>
              <w:jc w:val="center"/>
              <w:rPr>
                <w:rFonts w:hint="eastAsia" w:ascii="宋体" w:hAnsi="宋体" w:eastAsia="宋体" w:cs="宋体"/>
                <w:sz w:val="24"/>
                <w:szCs w:val="24"/>
              </w:rPr>
            </w:pPr>
            <w:r>
              <w:rPr>
                <w:rFonts w:hint="eastAsia" w:ascii="宋体" w:hAnsi="宋体" w:eastAsia="宋体" w:cs="宋体"/>
                <w:sz w:val="24"/>
                <w:szCs w:val="24"/>
              </w:rPr>
              <w:t>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间</w:t>
            </w:r>
          </w:p>
        </w:tc>
        <w:tc>
          <w:tcPr>
            <w:tcW w:w="4899"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857" w:type="dxa"/>
            <w:vMerge w:val="continue"/>
            <w:tcBorders>
              <w:top w:val="nil"/>
            </w:tcBorders>
            <w:noWrap w:val="0"/>
            <w:vAlign w:val="center"/>
          </w:tcPr>
          <w:p>
            <w:pPr>
              <w:jc w:val="center"/>
              <w:rPr>
                <w:rFonts w:hint="eastAsia" w:ascii="宋体" w:hAnsi="宋体" w:eastAsia="宋体" w:cs="宋体"/>
                <w:sz w:val="24"/>
                <w:szCs w:val="24"/>
              </w:rPr>
            </w:pPr>
          </w:p>
        </w:tc>
        <w:tc>
          <w:tcPr>
            <w:tcW w:w="2013" w:type="dxa"/>
            <w:noWrap w:val="0"/>
            <w:vAlign w:val="center"/>
          </w:tcPr>
          <w:p>
            <w:pPr>
              <w:ind w:firstLine="125" w:firstLineChars="50"/>
              <w:jc w:val="center"/>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况</w:t>
            </w:r>
          </w:p>
        </w:tc>
        <w:tc>
          <w:tcPr>
            <w:tcW w:w="4899" w:type="dxa"/>
            <w:gridSpan w:val="3"/>
            <w:noWrap w:val="0"/>
            <w:vAlign w:val="center"/>
          </w:tcPr>
          <w:p>
            <w:pPr>
              <w:jc w:val="center"/>
              <w:rPr>
                <w:rFonts w:hint="eastAsia" w:ascii="宋体" w:hAnsi="宋体" w:eastAsia="宋体" w:cs="宋体"/>
                <w:sz w:val="24"/>
                <w:szCs w:val="24"/>
              </w:rPr>
            </w:pPr>
          </w:p>
        </w:tc>
      </w:tr>
    </w:tbl>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附件6</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Helvetica"/>
          <w:sz w:val="36"/>
          <w:szCs w:val="36"/>
        </w:rPr>
      </w:pPr>
    </w:p>
    <w:p>
      <w:pPr>
        <w:shd w:val="clear" w:color="auto" w:fill="FFFFFF"/>
        <w:spacing w:line="600" w:lineRule="exact"/>
        <w:jc w:val="center"/>
        <w:rPr>
          <w:rFonts w:hint="eastAsia" w:ascii="方正小标宋简体" w:hAnsi="黑体" w:eastAsia="方正小标宋简体" w:cs="Helvetica"/>
          <w:sz w:val="44"/>
          <w:szCs w:val="44"/>
        </w:rPr>
      </w:pPr>
      <w:r>
        <w:rPr>
          <w:rFonts w:hint="eastAsia" w:ascii="方正小标宋简体" w:hAnsi="黑体" w:eastAsia="方正小标宋简体" w:cs="Helvetica"/>
          <w:sz w:val="44"/>
          <w:szCs w:val="44"/>
        </w:rPr>
        <w:t>横山区乡村厨师登记表</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黑体" w:hAnsi="黑体" w:eastAsia="黑体" w:cs="Helvetica"/>
          <w:sz w:val="32"/>
          <w:szCs w:val="32"/>
        </w:rPr>
      </w:pPr>
    </w:p>
    <w:tbl>
      <w:tblPr>
        <w:tblStyle w:val="8"/>
        <w:tblW w:w="871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3000"/>
        <w:gridCol w:w="80"/>
        <w:gridCol w:w="1753"/>
        <w:gridCol w:w="2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14" w:hRule="atLeast"/>
        </w:trPr>
        <w:tc>
          <w:tcPr>
            <w:tcW w:w="17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3080" w:type="dxa"/>
            <w:gridSpan w:val="2"/>
            <w:noWrap w:val="0"/>
            <w:vAlign w:val="center"/>
          </w:tcPr>
          <w:p>
            <w:pPr>
              <w:jc w:val="center"/>
              <w:rPr>
                <w:rFonts w:hint="eastAsia" w:ascii="宋体" w:hAnsi="宋体" w:eastAsia="宋体" w:cs="宋体"/>
                <w:sz w:val="24"/>
                <w:szCs w:val="24"/>
              </w:rPr>
            </w:pPr>
          </w:p>
        </w:tc>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    别</w:t>
            </w:r>
          </w:p>
        </w:tc>
        <w:tc>
          <w:tcPr>
            <w:tcW w:w="2152"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10" w:hRule="atLeast"/>
        </w:trPr>
        <w:tc>
          <w:tcPr>
            <w:tcW w:w="17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3080" w:type="dxa"/>
            <w:gridSpan w:val="2"/>
            <w:noWrap w:val="0"/>
            <w:vAlign w:val="center"/>
          </w:tcPr>
          <w:p>
            <w:pPr>
              <w:jc w:val="center"/>
              <w:rPr>
                <w:rFonts w:hint="eastAsia" w:ascii="宋体" w:hAnsi="宋体" w:eastAsia="宋体" w:cs="宋体"/>
                <w:sz w:val="24"/>
                <w:szCs w:val="24"/>
              </w:rPr>
            </w:pPr>
          </w:p>
        </w:tc>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    族</w:t>
            </w:r>
          </w:p>
        </w:tc>
        <w:tc>
          <w:tcPr>
            <w:tcW w:w="2152"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09" w:hRule="atLeast"/>
        </w:trPr>
        <w:tc>
          <w:tcPr>
            <w:tcW w:w="17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080" w:type="dxa"/>
            <w:gridSpan w:val="2"/>
            <w:noWrap w:val="0"/>
            <w:vAlign w:val="center"/>
          </w:tcPr>
          <w:p>
            <w:pPr>
              <w:jc w:val="center"/>
              <w:rPr>
                <w:rFonts w:hint="eastAsia" w:ascii="宋体" w:hAnsi="宋体" w:eastAsia="宋体" w:cs="宋体"/>
                <w:sz w:val="24"/>
                <w:szCs w:val="24"/>
              </w:rPr>
            </w:pPr>
          </w:p>
        </w:tc>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文化程度</w:t>
            </w:r>
          </w:p>
        </w:tc>
        <w:tc>
          <w:tcPr>
            <w:tcW w:w="2152"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09" w:hRule="atLeast"/>
        </w:trPr>
        <w:tc>
          <w:tcPr>
            <w:tcW w:w="17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3080" w:type="dxa"/>
            <w:gridSpan w:val="2"/>
            <w:noWrap w:val="0"/>
            <w:vAlign w:val="center"/>
          </w:tcPr>
          <w:p>
            <w:pPr>
              <w:jc w:val="center"/>
              <w:rPr>
                <w:rFonts w:hint="eastAsia" w:ascii="宋体" w:hAnsi="宋体" w:eastAsia="宋体" w:cs="宋体"/>
                <w:sz w:val="24"/>
                <w:szCs w:val="24"/>
              </w:rPr>
            </w:pPr>
          </w:p>
        </w:tc>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其他职业</w:t>
            </w:r>
          </w:p>
        </w:tc>
        <w:tc>
          <w:tcPr>
            <w:tcW w:w="2152"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830" w:hRule="atLeast"/>
        </w:trPr>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从业年限</w:t>
            </w:r>
          </w:p>
        </w:tc>
        <w:tc>
          <w:tcPr>
            <w:tcW w:w="3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是否清真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师</w:t>
            </w:r>
          </w:p>
        </w:tc>
        <w:tc>
          <w:tcPr>
            <w:tcW w:w="21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856" w:hRule="atLeast"/>
        </w:trPr>
        <w:tc>
          <w:tcPr>
            <w:tcW w:w="17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家庭住址</w:t>
            </w:r>
          </w:p>
        </w:tc>
        <w:tc>
          <w:tcPr>
            <w:tcW w:w="6985" w:type="dxa"/>
            <w:gridSpan w:val="4"/>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1771" w:hRule="atLeast"/>
        </w:trPr>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主要从业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地区范围</w:t>
            </w:r>
          </w:p>
        </w:tc>
        <w:tc>
          <w:tcPr>
            <w:tcW w:w="6985" w:type="dxa"/>
            <w:gridSpan w:val="4"/>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809" w:hRule="atLeast"/>
        </w:trPr>
        <w:tc>
          <w:tcPr>
            <w:tcW w:w="173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年度健康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体检情况</w:t>
            </w:r>
          </w:p>
        </w:tc>
        <w:tc>
          <w:tcPr>
            <w:tcW w:w="30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健康证明种类</w:t>
            </w:r>
          </w:p>
        </w:tc>
        <w:tc>
          <w:tcPr>
            <w:tcW w:w="3985"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959" w:hRule="atLeast"/>
        </w:trPr>
        <w:tc>
          <w:tcPr>
            <w:tcW w:w="1734" w:type="dxa"/>
            <w:vMerge w:val="continue"/>
            <w:tcBorders>
              <w:top w:val="nil"/>
            </w:tcBorders>
            <w:noWrap w:val="0"/>
            <w:vAlign w:val="center"/>
          </w:tcPr>
          <w:p>
            <w:pPr>
              <w:jc w:val="center"/>
              <w:rPr>
                <w:rFonts w:hint="eastAsia" w:ascii="宋体" w:hAnsi="宋体" w:eastAsia="宋体" w:cs="宋体"/>
                <w:sz w:val="24"/>
                <w:szCs w:val="24"/>
              </w:rPr>
            </w:pPr>
          </w:p>
        </w:tc>
        <w:tc>
          <w:tcPr>
            <w:tcW w:w="30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健康证明是否有效</w:t>
            </w:r>
          </w:p>
        </w:tc>
        <w:tc>
          <w:tcPr>
            <w:tcW w:w="3985"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2609" w:hRule="atLeast"/>
        </w:trPr>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年度食品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安全培训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况</w:t>
            </w:r>
          </w:p>
        </w:tc>
        <w:tc>
          <w:tcPr>
            <w:tcW w:w="6985" w:type="dxa"/>
            <w:gridSpan w:val="4"/>
            <w:noWrap w:val="0"/>
            <w:vAlign w:val="center"/>
          </w:tcPr>
          <w:p>
            <w:pPr>
              <w:jc w:val="center"/>
              <w:rPr>
                <w:rFonts w:hint="eastAsia" w:ascii="宋体" w:hAnsi="宋体" w:eastAsia="宋体" w:cs="宋体"/>
                <w:sz w:val="24"/>
                <w:szCs w:val="24"/>
              </w:rPr>
            </w:pPr>
          </w:p>
        </w:tc>
      </w:tr>
    </w:tbl>
    <w:p>
      <w:pPr>
        <w:shd w:val="clear" w:color="auto" w:fill="FFFFFF"/>
        <w:spacing w:line="600" w:lineRule="exact"/>
        <w:jc w:val="left"/>
        <w:rPr>
          <w:rFonts w:hint="eastAsia" w:ascii="黑体" w:hAnsi="黑体" w:eastAsia="黑体" w:cs="Helvetica"/>
          <w:sz w:val="32"/>
          <w:szCs w:val="32"/>
        </w:rPr>
      </w:pPr>
      <w:r>
        <w:rPr>
          <w:rFonts w:hint="eastAsia" w:ascii="黑体" w:hAnsi="黑体" w:eastAsia="黑体" w:cs="Helvetica"/>
          <w:sz w:val="32"/>
          <w:szCs w:val="32"/>
        </w:rPr>
        <w:t>附件7</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Helvetica"/>
          <w:sz w:val="44"/>
          <w:szCs w:val="44"/>
        </w:rPr>
      </w:pPr>
    </w:p>
    <w:p>
      <w:pPr>
        <w:shd w:val="clear" w:color="auto" w:fill="FFFFFF"/>
        <w:spacing w:line="600" w:lineRule="exact"/>
        <w:jc w:val="center"/>
        <w:rPr>
          <w:rFonts w:hint="eastAsia" w:ascii="方正小标宋简体" w:hAnsi="黑体" w:eastAsia="方正小标宋简体" w:cs="Helvetica"/>
          <w:sz w:val="44"/>
          <w:szCs w:val="44"/>
        </w:rPr>
      </w:pPr>
      <w:r>
        <w:rPr>
          <w:rFonts w:hint="eastAsia" w:ascii="方正小标宋简体" w:hAnsi="黑体" w:eastAsia="方正小标宋简体" w:cs="Helvetica"/>
          <w:sz w:val="44"/>
          <w:szCs w:val="44"/>
        </w:rPr>
        <w:t>横山区乡村厨师食品安全责任承诺书</w:t>
      </w:r>
    </w:p>
    <w:p>
      <w:pPr>
        <w:keepNext w:val="0"/>
        <w:keepLines w:val="0"/>
        <w:pageBreakBefore w:val="0"/>
        <w:widowControl w:val="0"/>
        <w:shd w:val="clear" w:color="auto" w:fill="FFFFFF"/>
        <w:kinsoku/>
        <w:wordWrap/>
        <w:overflowPunct/>
        <w:topLinePunct w:val="0"/>
        <w:autoSpaceDE/>
        <w:autoSpaceDN/>
        <w:bidi w:val="0"/>
        <w:adjustRightInd/>
        <w:snapToGrid/>
        <w:spacing w:line="200" w:lineRule="exact"/>
        <w:jc w:val="center"/>
        <w:textAlignment w:val="auto"/>
        <w:rPr>
          <w:rFonts w:hint="eastAsia" w:ascii="黑体" w:hAnsi="黑体" w:eastAsia="黑体" w:cs="Helvetica"/>
          <w:sz w:val="32"/>
          <w:szCs w:val="32"/>
        </w:rPr>
      </w:pPr>
    </w:p>
    <w:tbl>
      <w:tblPr>
        <w:tblStyle w:val="8"/>
        <w:tblpPr w:leftFromText="180" w:rightFromText="180" w:vertAnchor="text" w:horzAnchor="page" w:tblpX="1692" w:tblpY="214"/>
        <w:tblOverlap w:val="never"/>
        <w:tblW w:w="86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1810"/>
        <w:gridCol w:w="907"/>
        <w:gridCol w:w="1319"/>
        <w:gridCol w:w="1408"/>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85" w:hRule="atLeast"/>
        </w:trPr>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厨师姓名</w:t>
            </w:r>
          </w:p>
        </w:tc>
        <w:tc>
          <w:tcPr>
            <w:tcW w:w="1810" w:type="dxa"/>
            <w:noWrap w:val="0"/>
            <w:vAlign w:val="center"/>
          </w:tcPr>
          <w:p>
            <w:pPr>
              <w:jc w:val="center"/>
              <w:rPr>
                <w:rFonts w:hint="eastAsia" w:ascii="宋体" w:hAnsi="宋体" w:eastAsia="宋体" w:cs="宋体"/>
                <w:sz w:val="24"/>
                <w:szCs w:val="24"/>
              </w:rPr>
            </w:pP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319" w:type="dxa"/>
            <w:noWrap w:val="0"/>
            <w:vAlign w:val="center"/>
          </w:tcPr>
          <w:p>
            <w:pPr>
              <w:jc w:val="center"/>
              <w:rPr>
                <w:rFonts w:hint="eastAsia" w:ascii="宋体" w:hAnsi="宋体" w:eastAsia="宋体" w:cs="宋体"/>
                <w:sz w:val="24"/>
                <w:szCs w:val="24"/>
              </w:rPr>
            </w:pPr>
          </w:p>
        </w:tc>
        <w:tc>
          <w:tcPr>
            <w:tcW w:w="1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文化程度</w:t>
            </w:r>
          </w:p>
        </w:tc>
        <w:tc>
          <w:tcPr>
            <w:tcW w:w="142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569" w:hRule="atLeast"/>
        </w:trPr>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810" w:type="dxa"/>
            <w:noWrap w:val="0"/>
            <w:vAlign w:val="center"/>
          </w:tcPr>
          <w:p>
            <w:pPr>
              <w:jc w:val="center"/>
              <w:rPr>
                <w:rFonts w:hint="eastAsia" w:ascii="宋体" w:hAnsi="宋体" w:eastAsia="宋体" w:cs="宋体"/>
                <w:sz w:val="24"/>
                <w:szCs w:val="24"/>
              </w:rPr>
            </w:pP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族</w:t>
            </w:r>
          </w:p>
        </w:tc>
        <w:tc>
          <w:tcPr>
            <w:tcW w:w="1319" w:type="dxa"/>
            <w:noWrap w:val="0"/>
            <w:vAlign w:val="center"/>
          </w:tcPr>
          <w:p>
            <w:pPr>
              <w:jc w:val="center"/>
              <w:rPr>
                <w:rFonts w:hint="eastAsia" w:ascii="宋体" w:hAnsi="宋体" w:eastAsia="宋体" w:cs="宋体"/>
                <w:sz w:val="24"/>
                <w:szCs w:val="24"/>
              </w:rPr>
            </w:pPr>
          </w:p>
        </w:tc>
        <w:tc>
          <w:tcPr>
            <w:tcW w:w="1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42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05" w:hRule="atLeast"/>
        </w:trPr>
        <w:tc>
          <w:tcPr>
            <w:tcW w:w="175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2717" w:type="dxa"/>
            <w:gridSpan w:val="2"/>
            <w:noWrap w:val="0"/>
            <w:vAlign w:val="center"/>
          </w:tcPr>
          <w:p>
            <w:pPr>
              <w:jc w:val="center"/>
              <w:rPr>
                <w:rFonts w:hint="eastAsia" w:ascii="宋体" w:hAnsi="宋体" w:eastAsia="宋体" w:cs="宋体"/>
                <w:sz w:val="24"/>
                <w:szCs w:val="24"/>
              </w:rPr>
            </w:pPr>
          </w:p>
        </w:tc>
        <w:tc>
          <w:tcPr>
            <w:tcW w:w="131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住 址</w:t>
            </w:r>
          </w:p>
        </w:tc>
        <w:tc>
          <w:tcPr>
            <w:tcW w:w="2831" w:type="dxa"/>
            <w:gridSpan w:val="2"/>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569" w:hRule="atLeast"/>
        </w:trPr>
        <w:tc>
          <w:tcPr>
            <w:tcW w:w="8620" w:type="dxa"/>
            <w:gridSpan w:val="6"/>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auto"/>
          <w:wAfter w:w="0" w:type="auto"/>
          <w:trHeight w:val="7477" w:hRule="atLeast"/>
        </w:trPr>
        <w:tc>
          <w:tcPr>
            <w:tcW w:w="8620"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1.认真学习并贯彻执行食品安全监管相关法律法规。</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2.自觉接受食品安全协管员和监管部门的监管指导。</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3.注意个人卫生，按要求进行健康体检，体检合格方可担任农村集体聚餐厨师。</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4.合理调配宴席菜谱，提出具体原料采购要求，拒用有毒、有害和易导致食物中毒原料，不做易引起食品安全事件的菜品，科学合理加工菜肴，确保集体聚餐食品安全。</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5.督促聚餐举办者及时履行报告义务。</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6.指导聚餐举办者按规定要求进行食品留样。</w:t>
            </w:r>
          </w:p>
          <w:p>
            <w:pPr>
              <w:keepNext w:val="0"/>
              <w:keepLines w:val="0"/>
              <w:pageBreakBefore w:val="0"/>
              <w:widowControl w:val="0"/>
              <w:kinsoku/>
              <w:wordWrap/>
              <w:overflowPunct/>
              <w:topLinePunct w:val="0"/>
              <w:autoSpaceDE/>
              <w:autoSpaceDN/>
              <w:bidi w:val="0"/>
              <w:adjustRightInd/>
              <w:snapToGrid/>
              <w:spacing w:line="480" w:lineRule="exact"/>
              <w:ind w:firstLine="500" w:firstLineChars="200"/>
              <w:textAlignment w:val="auto"/>
              <w:rPr>
                <w:rFonts w:hint="eastAsia" w:ascii="宋体" w:hAnsi="宋体" w:eastAsia="宋体" w:cs="宋体"/>
                <w:sz w:val="24"/>
                <w:szCs w:val="24"/>
              </w:rPr>
            </w:pPr>
            <w:r>
              <w:rPr>
                <w:rFonts w:hint="eastAsia" w:ascii="宋体" w:hAnsi="宋体" w:eastAsia="宋体" w:cs="宋体"/>
                <w:sz w:val="24"/>
                <w:szCs w:val="24"/>
              </w:rPr>
              <w:t>7.如发生食品安全事件，积极配合相关部门开展调查处理工作。</w:t>
            </w:r>
          </w:p>
          <w:p>
            <w:pPr>
              <w:ind w:firstLine="750" w:firstLineChars="300"/>
              <w:rPr>
                <w:rFonts w:hint="eastAsia" w:ascii="宋体" w:hAnsi="宋体" w:eastAsia="宋体" w:cs="宋体"/>
                <w:sz w:val="24"/>
                <w:szCs w:val="24"/>
              </w:rPr>
            </w:pPr>
          </w:p>
          <w:p>
            <w:pPr>
              <w:ind w:firstLine="750" w:firstLineChars="300"/>
              <w:rPr>
                <w:rFonts w:hint="eastAsia" w:ascii="宋体" w:hAnsi="宋体" w:eastAsia="宋体" w:cs="宋体"/>
                <w:sz w:val="24"/>
                <w:szCs w:val="24"/>
              </w:rPr>
            </w:pPr>
            <w:r>
              <w:rPr>
                <w:rFonts w:hint="eastAsia" w:ascii="宋体" w:hAnsi="宋体" w:eastAsia="宋体" w:cs="宋体"/>
                <w:sz w:val="24"/>
                <w:szCs w:val="24"/>
              </w:rPr>
              <w:t>乡村厨师：              区市场监管部门(盖章):</w:t>
            </w:r>
          </w:p>
          <w:p>
            <w:pPr>
              <w:ind w:firstLine="1625" w:firstLineChars="650"/>
              <w:rPr>
                <w:rFonts w:hint="eastAsia" w:ascii="宋体" w:hAnsi="宋体" w:eastAsia="宋体" w:cs="宋体"/>
                <w:sz w:val="24"/>
                <w:szCs w:val="24"/>
              </w:rPr>
            </w:pPr>
          </w:p>
          <w:p>
            <w:pPr>
              <w:ind w:firstLine="1625" w:firstLineChars="650"/>
              <w:rPr>
                <w:rFonts w:hint="eastAsia" w:ascii="宋体" w:hAnsi="宋体" w:eastAsia="宋体" w:cs="宋体"/>
                <w:sz w:val="24"/>
                <w:szCs w:val="24"/>
              </w:rPr>
            </w:pPr>
            <w:r>
              <w:rPr>
                <w:rFonts w:hint="eastAsia" w:ascii="宋体" w:hAnsi="宋体" w:eastAsia="宋体" w:cs="宋体"/>
                <w:sz w:val="24"/>
                <w:szCs w:val="24"/>
              </w:rPr>
              <w:t>年  月  日                    年  月  日</w:t>
            </w:r>
          </w:p>
        </w:tc>
      </w:tr>
    </w:tbl>
    <w:p>
      <w:pPr>
        <w:ind w:firstLine="50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备注：本承诺书一式两份，双方各执一份</w:t>
      </w:r>
    </w:p>
    <w:p>
      <w:pPr>
        <w:pStyle w:val="2"/>
        <w:tabs>
          <w:tab w:val="left" w:pos="2641"/>
        </w:tabs>
        <w:rPr>
          <w:rFonts w:hint="eastAsia" w:ascii="仿宋_GB2312" w:hAnsi="仿宋_GB2312" w:eastAsia="仿宋_GB2312" w:cs="仿宋_GB2312"/>
          <w:sz w:val="32"/>
          <w:szCs w:val="32"/>
          <w:lang w:val="en-US" w:eastAsia="zh-CN"/>
        </w:rPr>
        <w:sectPr>
          <w:pgSz w:w="11906" w:h="16838"/>
          <w:pgMar w:top="2098" w:right="1474" w:bottom="1984" w:left="1587" w:header="851" w:footer="1587" w:gutter="0"/>
          <w:paperSrc/>
          <w:pgNumType w:fmt="decimal"/>
          <w:cols w:space="720" w:num="1"/>
          <w:rtlGutter w:val="0"/>
          <w:docGrid w:type="linesAndChars" w:linePitch="595" w:charSpace="2048"/>
        </w:sectPr>
      </w:pPr>
    </w:p>
    <w:p>
      <w:pPr>
        <w:pStyle w:val="2"/>
        <w:tabs>
          <w:tab w:val="left" w:pos="2641"/>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5"/>
        <w:ind w:left="0" w:leftChars="0" w:firstLine="0" w:firstLineChars="0"/>
        <w:rPr>
          <w:rFonts w:hint="eastAsia" w:ascii="黑体" w:hAnsi="黑体" w:eastAsia="黑体" w:cs="Helvetica"/>
          <w:sz w:val="32"/>
          <w:szCs w:val="32"/>
        </w:rPr>
      </w:pPr>
    </w:p>
    <w:sectPr>
      <w:footerReference r:id="rId7" w:type="default"/>
      <w:pgSz w:w="11906" w:h="16838"/>
      <w:pgMar w:top="2098" w:right="1474" w:bottom="1984" w:left="1587" w:header="851" w:footer="1587" w:gutter="0"/>
      <w:paperSrc/>
      <w:pgNumType w:fmt="decimal"/>
      <w:cols w:space="720" w:num="1"/>
      <w:rtlGutter w:val="0"/>
      <w:docGrid w:type="linesAndChars" w:linePitch="5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55B274-B3EE-408A-A066-6B0EAA6F7D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夹发砰">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7DC5E32A-8B4F-4DAD-B7C6-1749DCAE132B}"/>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B9D2256B-8EA9-4D6B-A5D8-7770A6769EB8}"/>
  </w:font>
  <w:font w:name="Helvetica">
    <w:altName w:val="Arial"/>
    <w:panose1 w:val="020B0604020202020204"/>
    <w:charset w:val="00"/>
    <w:family w:val="swiss"/>
    <w:pitch w:val="default"/>
    <w:sig w:usb0="E0002AFF" w:usb1="C0007843" w:usb2="00000009" w:usb3="00000000" w:csb0="000001FF" w:csb1="00000000"/>
    <w:embedRegular r:id="rId4" w:fontKey="{1FA88134-F685-49EF-9F99-CDB7780F00F3}"/>
  </w:font>
  <w:font w:name="楷体_GB2312">
    <w:panose1 w:val="02010609030101010101"/>
    <w:charset w:val="86"/>
    <w:family w:val="auto"/>
    <w:pitch w:val="default"/>
    <w:sig w:usb0="00000001" w:usb1="080E0000" w:usb2="00000000" w:usb3="00000000" w:csb0="00040000" w:csb1="00000000"/>
    <w:embedRegular r:id="rId5" w:fontKey="{B2AAB5E5-D914-4C94-AEA0-D236DF019AA2}"/>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88340" cy="395605"/>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688340" cy="395605"/>
                      </a:xfrm>
                      <a:prstGeom prst="rect">
                        <a:avLst/>
                      </a:prstGeom>
                      <a:noFill/>
                      <a:ln>
                        <a:noFill/>
                      </a:ln>
                    </wps:spPr>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square" lIns="0" tIns="0" rIns="0" bIns="0" anchor="t" anchorCtr="0" upright="0"/>
                  </wps:wsp>
                </a:graphicData>
              </a:graphic>
            </wp:anchor>
          </w:drawing>
        </mc:Choice>
        <mc:Fallback>
          <w:pict>
            <v:shape id="文本框 1025" o:spid="_x0000_s1026" o:spt="202" type="#_x0000_t202" style="position:absolute;left:0pt;margin-top:0pt;height:31.15pt;width:54.2pt;mso-position-horizontal:outside;mso-position-horizontal-relative:margin;z-index:251659264;mso-width-relative:page;mso-height-relative:page;" filled="f" stroked="f" coordsize="21600,21600" o:gfxdata="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t+PaXUAAAABAEAAA8AAAAAAAAA&#10;AQAgAAAAIgAAAGRycy9kb3ducmV2LnhtbFBLAQIUABQAAAAIAIdO4kCU34yV3AEAAKcDAAAOAAAA&#10;AAAAAAEAIAAAACMBAABkcnMvZTJvRG9jLnhtbFBLBQYAAAAABgAGAFkBAABxBQAAAAA=&#10;">
              <v:fill on="f" focussize="0,0"/>
              <v:stroke on="f"/>
              <v:imagedata o:title=""/>
              <o:lock v:ext="edit" aspectratio="f"/>
              <v:textbox inset="0mm,0mm,0mm,0mm">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r>
      <w:rPr>
        <w:rFonts w:hint="eastAsia" w:ascii="宋体" w:hAnsi="宋体"/>
        <w:sz w:val="28"/>
        <w:szCs w:val="28"/>
      </w:rPr>
      <w:t xml:space="preserve">  </w:t>
    </w:r>
  </w:p>
  <w:p>
    <w:pPr>
      <w:pStyle w:val="5"/>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rPr>
    </w:pPr>
    <w:r>
      <w:rPr>
        <w:rFonts w:ascii="宋体" w:hAnsi="宋体"/>
        <w:sz w:val="28"/>
      </w:rPr>
      <w:t>—</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18</w:t>
    </w:r>
    <w:r>
      <w:rPr>
        <w:rFonts w:ascii="宋体" w:hAnsi="宋体"/>
        <w:sz w:val="28"/>
      </w:rPr>
      <w:fldChar w:fldCharType="end"/>
    </w:r>
    <w:r>
      <w:rPr>
        <w:rFonts w:ascii="宋体" w:hAnsi="宋体"/>
        <w:sz w:val="28"/>
      </w:rPr>
      <w:t>—</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rPr>
    </w:pPr>
    <w:r>
      <w:rPr>
        <w:rFonts w:hint="eastAsia" w:ascii="宋体" w:hAnsi="宋体"/>
        <w:sz w:val="28"/>
        <w:szCs w:val="28"/>
      </w:rPr>
      <w:t xml:space="preserve">  </w:t>
    </w:r>
  </w:p>
  <w:p>
    <w:pPr>
      <w:pStyle w:val="5"/>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HorizontalSpacing w:val="110"/>
  <w:drawingGridVerticalSpacing w:val="595"/>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ZWQ5YzQxZGY5Y2JkMDQ2ZjQ1YTRkNTAxZjE5NjgifQ=="/>
    <w:docVar w:name="KSO_WPS_MARK_KEY" w:val="83defaa6-96e9-41a8-831e-8c6cd2633e7d"/>
  </w:docVars>
  <w:rsids>
    <w:rsidRoot w:val="2A072BEF"/>
    <w:rsid w:val="00016459"/>
    <w:rsid w:val="00027CF6"/>
    <w:rsid w:val="00052815"/>
    <w:rsid w:val="00064223"/>
    <w:rsid w:val="00086DF3"/>
    <w:rsid w:val="00091789"/>
    <w:rsid w:val="000A4A09"/>
    <w:rsid w:val="000C2D8C"/>
    <w:rsid w:val="000D5ADF"/>
    <w:rsid w:val="000E63D7"/>
    <w:rsid w:val="00124F00"/>
    <w:rsid w:val="001322EE"/>
    <w:rsid w:val="001511B7"/>
    <w:rsid w:val="0015163E"/>
    <w:rsid w:val="001769E6"/>
    <w:rsid w:val="001C3AC1"/>
    <w:rsid w:val="001E2C96"/>
    <w:rsid w:val="001F3201"/>
    <w:rsid w:val="00217A0B"/>
    <w:rsid w:val="0025762A"/>
    <w:rsid w:val="00261E70"/>
    <w:rsid w:val="00295FF0"/>
    <w:rsid w:val="002C77B5"/>
    <w:rsid w:val="002F0C11"/>
    <w:rsid w:val="002F1302"/>
    <w:rsid w:val="0033207C"/>
    <w:rsid w:val="003942DB"/>
    <w:rsid w:val="003B5A02"/>
    <w:rsid w:val="003B7C21"/>
    <w:rsid w:val="003F405C"/>
    <w:rsid w:val="003F4F90"/>
    <w:rsid w:val="00427422"/>
    <w:rsid w:val="0044273D"/>
    <w:rsid w:val="00443132"/>
    <w:rsid w:val="0044602A"/>
    <w:rsid w:val="00460120"/>
    <w:rsid w:val="00482146"/>
    <w:rsid w:val="004A40F7"/>
    <w:rsid w:val="004C3508"/>
    <w:rsid w:val="004D6B62"/>
    <w:rsid w:val="00504FBC"/>
    <w:rsid w:val="00513E42"/>
    <w:rsid w:val="00543F2D"/>
    <w:rsid w:val="00546783"/>
    <w:rsid w:val="005905EC"/>
    <w:rsid w:val="005A3E05"/>
    <w:rsid w:val="00607145"/>
    <w:rsid w:val="00613877"/>
    <w:rsid w:val="00622AEF"/>
    <w:rsid w:val="00630A69"/>
    <w:rsid w:val="006326A7"/>
    <w:rsid w:val="006A7A86"/>
    <w:rsid w:val="006B6365"/>
    <w:rsid w:val="006D7155"/>
    <w:rsid w:val="00701BF6"/>
    <w:rsid w:val="0074216E"/>
    <w:rsid w:val="00743109"/>
    <w:rsid w:val="00753579"/>
    <w:rsid w:val="0079757F"/>
    <w:rsid w:val="007A5C09"/>
    <w:rsid w:val="007B03AE"/>
    <w:rsid w:val="007F0DC1"/>
    <w:rsid w:val="007F43C0"/>
    <w:rsid w:val="007F52C2"/>
    <w:rsid w:val="00800D08"/>
    <w:rsid w:val="00871374"/>
    <w:rsid w:val="0089130D"/>
    <w:rsid w:val="008A538B"/>
    <w:rsid w:val="008B411D"/>
    <w:rsid w:val="009272FD"/>
    <w:rsid w:val="00930B05"/>
    <w:rsid w:val="00936CD0"/>
    <w:rsid w:val="009549BE"/>
    <w:rsid w:val="0096465A"/>
    <w:rsid w:val="00972641"/>
    <w:rsid w:val="00993146"/>
    <w:rsid w:val="009962F7"/>
    <w:rsid w:val="009A3660"/>
    <w:rsid w:val="009C200A"/>
    <w:rsid w:val="009F6E5B"/>
    <w:rsid w:val="009F7A86"/>
    <w:rsid w:val="00A13450"/>
    <w:rsid w:val="00A2378A"/>
    <w:rsid w:val="00A27AC4"/>
    <w:rsid w:val="00A3184C"/>
    <w:rsid w:val="00A624F3"/>
    <w:rsid w:val="00A66DAC"/>
    <w:rsid w:val="00A843DD"/>
    <w:rsid w:val="00A95728"/>
    <w:rsid w:val="00AA4EB0"/>
    <w:rsid w:val="00AC014D"/>
    <w:rsid w:val="00AF5A91"/>
    <w:rsid w:val="00AF626E"/>
    <w:rsid w:val="00B0327E"/>
    <w:rsid w:val="00B700B0"/>
    <w:rsid w:val="00B72593"/>
    <w:rsid w:val="00B872F4"/>
    <w:rsid w:val="00BB3858"/>
    <w:rsid w:val="00BF68E6"/>
    <w:rsid w:val="00C15A97"/>
    <w:rsid w:val="00C2510D"/>
    <w:rsid w:val="00C3162F"/>
    <w:rsid w:val="00C66FEC"/>
    <w:rsid w:val="00CA1521"/>
    <w:rsid w:val="00CB4550"/>
    <w:rsid w:val="00CD0C7E"/>
    <w:rsid w:val="00CD2B22"/>
    <w:rsid w:val="00D0752F"/>
    <w:rsid w:val="00D11BA4"/>
    <w:rsid w:val="00D20844"/>
    <w:rsid w:val="00D57917"/>
    <w:rsid w:val="00D74F2F"/>
    <w:rsid w:val="00D86495"/>
    <w:rsid w:val="00D93283"/>
    <w:rsid w:val="00DA5D53"/>
    <w:rsid w:val="00DC22D1"/>
    <w:rsid w:val="00DD6802"/>
    <w:rsid w:val="00DF3D36"/>
    <w:rsid w:val="00DF4034"/>
    <w:rsid w:val="00DF60A4"/>
    <w:rsid w:val="00E14A0D"/>
    <w:rsid w:val="00E14CF2"/>
    <w:rsid w:val="00E2534D"/>
    <w:rsid w:val="00E60123"/>
    <w:rsid w:val="00E7587A"/>
    <w:rsid w:val="00E93CBF"/>
    <w:rsid w:val="00E94428"/>
    <w:rsid w:val="00EA3F27"/>
    <w:rsid w:val="00ED0CD4"/>
    <w:rsid w:val="00F25647"/>
    <w:rsid w:val="00F330AD"/>
    <w:rsid w:val="00F705DF"/>
    <w:rsid w:val="00F9068F"/>
    <w:rsid w:val="00F93767"/>
    <w:rsid w:val="00FA4675"/>
    <w:rsid w:val="00FD3F1E"/>
    <w:rsid w:val="00FE7F6B"/>
    <w:rsid w:val="00FF53CE"/>
    <w:rsid w:val="00FF62CB"/>
    <w:rsid w:val="026D3223"/>
    <w:rsid w:val="02CE3596"/>
    <w:rsid w:val="03E40543"/>
    <w:rsid w:val="114C79B0"/>
    <w:rsid w:val="13096876"/>
    <w:rsid w:val="185714BA"/>
    <w:rsid w:val="1BC422C5"/>
    <w:rsid w:val="1E7F3848"/>
    <w:rsid w:val="2325346A"/>
    <w:rsid w:val="26CC0C8D"/>
    <w:rsid w:val="2A072BEF"/>
    <w:rsid w:val="2B156E94"/>
    <w:rsid w:val="2E452A9D"/>
    <w:rsid w:val="30E91417"/>
    <w:rsid w:val="30FE67BA"/>
    <w:rsid w:val="31392408"/>
    <w:rsid w:val="31F42567"/>
    <w:rsid w:val="34356827"/>
    <w:rsid w:val="3C5C6615"/>
    <w:rsid w:val="3DE40EFD"/>
    <w:rsid w:val="43095743"/>
    <w:rsid w:val="46B16D73"/>
    <w:rsid w:val="537B3E85"/>
    <w:rsid w:val="547078A4"/>
    <w:rsid w:val="55027C53"/>
    <w:rsid w:val="57384A0A"/>
    <w:rsid w:val="59FD554D"/>
    <w:rsid w:val="5D9B6A67"/>
    <w:rsid w:val="62FA10DE"/>
    <w:rsid w:val="63D423E8"/>
    <w:rsid w:val="6830791C"/>
    <w:rsid w:val="6DA724B8"/>
    <w:rsid w:val="73DE55BC"/>
    <w:rsid w:val="76831AD1"/>
    <w:rsid w:val="786A41B8"/>
    <w:rsid w:val="79372A67"/>
    <w:rsid w:val="7A2E50CE"/>
    <w:rsid w:val="7B265C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link w:val="12"/>
    <w:uiPriority w:val="0"/>
    <w:pPr>
      <w:ind w:left="100" w:leftChars="2500"/>
    </w:pPr>
  </w:style>
  <w:style w:type="paragraph" w:styleId="4">
    <w:name w:val="Balloon Text"/>
    <w:basedOn w:val="1"/>
    <w:link w:val="13"/>
    <w:uiPriority w:val="0"/>
    <w:rPr>
      <w:sz w:val="18"/>
      <w:szCs w:val="18"/>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page number"/>
    <w:basedOn w:val="9"/>
    <w:qFormat/>
    <w:uiPriority w:val="0"/>
  </w:style>
  <w:style w:type="character" w:customStyle="1" w:styleId="12">
    <w:name w:val="日期 Char"/>
    <w:basedOn w:val="9"/>
    <w:link w:val="3"/>
    <w:uiPriority w:val="0"/>
    <w:rPr>
      <w:rFonts w:ascii="Times New Roman" w:hAnsi="Times New Roman"/>
      <w:kern w:val="2"/>
      <w:sz w:val="21"/>
      <w:szCs w:val="24"/>
    </w:rPr>
  </w:style>
  <w:style w:type="character" w:customStyle="1" w:styleId="13">
    <w:name w:val="批注框文本 Char"/>
    <w:basedOn w:val="9"/>
    <w:link w:val="4"/>
    <w:uiPriority w:val="0"/>
    <w:rPr>
      <w:rFonts w:ascii="Times New Roman" w:hAnsi="Times New Roman" w:eastAsia="宋体" w:cs="Times New Roman"/>
      <w:kern w:val="2"/>
      <w:sz w:val="18"/>
      <w:szCs w:val="18"/>
    </w:rPr>
  </w:style>
  <w:style w:type="character" w:customStyle="1" w:styleId="14">
    <w:name w:val="text-tag"/>
    <w:basedOn w:val="9"/>
    <w:uiPriority w:val="0"/>
  </w:style>
  <w:style w:type="paragraph" w:customStyle="1" w:styleId="15">
    <w:name w:val="正文1"/>
    <w:qFormat/>
    <w:uiPriority w:val="0"/>
    <w:pPr>
      <w:spacing w:line="454" w:lineRule="atLeast"/>
      <w:ind w:left="1" w:firstLine="419"/>
      <w:jc w:val="both"/>
      <w:textAlignment w:val="bottom"/>
    </w:pPr>
    <w:rPr>
      <w:rFonts w:ascii="Calibri" w:hAnsi="Calibri" w:eastAsia="夹发砰" w:cs="Times New Roman"/>
      <w:spacing w:val="5"/>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7823</Words>
  <Characters>7911</Characters>
  <Lines>61</Lines>
  <Paragraphs>17</Paragraphs>
  <TotalTime>38</TotalTime>
  <ScaleCrop>false</ScaleCrop>
  <LinksUpToDate>false</LinksUpToDate>
  <CharactersWithSpaces>8477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2022-09-05T09:57:00Z</dcterms:created>
  <dc:creator>Y 。</dc:creator>
  <cp:lastModifiedBy>举</cp:lastModifiedBy>
  <cp:lastPrinted>2024-03-12T08:27:15Z</cp:lastPrinted>
  <dcterms:modified xsi:type="dcterms:W3CDTF">2024-03-27T13:03:15Z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884D5322BE374268A7FF2BF79DE69942_13</vt:lpwstr>
  </property>
</Properties>
</file>