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/>
        </w:rPr>
        <w:t>榆林市横山区2020年第六批统筹整合使用财政涉农资金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/>
        </w:rPr>
        <w:t>（果树产业扶贫专项资金）项目计划明细表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olor w:val="000000"/>
          <w:kern w:val="0"/>
          <w:sz w:val="24"/>
          <w:szCs w:val="24"/>
          <w:u w:val="none"/>
          <w:lang w:val="en-US" w:eastAsia="zh-CN"/>
        </w:rPr>
        <w:t xml:space="preserve"> 单位：万元</w:t>
      </w:r>
    </w:p>
    <w:tbl>
      <w:tblPr>
        <w:tblStyle w:val="4"/>
        <w:tblW w:w="9287" w:type="dxa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53"/>
        <w:gridCol w:w="2527"/>
        <w:gridCol w:w="404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实施地点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建设内容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城关街道办沙坪沟村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2020年新建果品基地600亩（60%）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城关街道办吴东峁村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新建果品基地210亩，其中：2019年苹果200亩（40%）；2020年葡萄10亩，每亩2000元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城关街道办九川府村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2020年新建果品基地150亩（60%）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城关街道办吴家沟村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2020年新建果品基地2133亩（60%）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城关街道办元坪村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2019年新建果品基地850亩（40%）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城关街道办兴丰村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2019年新建果品基地969亩（40%），新建果品贮藏库100m³（补助10万元）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响水镇杨新庄村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2020年新建果品基地938亩（60%）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武镇白印则村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2020年新建果品基地185亩（60%）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武镇马兰地村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2020年新建果品基地279亩（60%）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武镇武镇村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2019年新建果品基地132.5亩（40%）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石湾镇白狼城村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2020年新建果品基地60亩（60%）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石湾镇高川村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2020年新建果品基地50亩（60%）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石湾镇麻地沟村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2019年新建果品基地1085.5亩（40%）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魏家楼镇杨家楼村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2019年新建果品基地475亩（40%）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党岔镇马坊村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2019年新建果品基地590亩（40%）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波罗镇小咀村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2020年新建果品基地379亩（60%）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韩岔镇白岔村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2020年新建果品基地701.6亩（60%）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艾好峁办事处席老庄村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2020年新建果品基地510亩（60%）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白界镇白界村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2019年新建果品基地60亩（40%）,新建果品贮藏库200m³（补助20万元）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赵石畔镇白家梁村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新建果品基地472亩，其中：2020年苹果428亩（60%）；葡萄44亩，每亩2000元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赵石畔镇驼巷村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2019年新建果品基地812.5亩（40%）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双城办事处刘家河村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2019年新建果品基地579.5亩（40%）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塔湾镇陈大梁村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2020年新建果品基地1500亩（60%）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塔湾镇清河村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2020年新建果品基地600亩（60%）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实施地点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建设内容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塔湾镇海则沟村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2019年新建果品基地590亩（40%）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塔湾镇马圈湾村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城关街道办曹阳湾村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2020年新建果品基地400亩（60%）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城关街道办小王地村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2020年新建果品基地350亩（60%）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城关街道办李界沟村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2020年新建果品基地10亩（葡萄每亩2000元）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艾好峁办事处艾好峁村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新建果品基地400亩，其中：苹果350亩（60%）；葡萄50亩，每亩2000元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艾好峁办事处房则墕村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艾好峁办事处陈石畔村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2020年新建果品基地140亩（60%）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艾好峁办事处活则墕村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艾好峁办事处唐坪村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2020年新建果品基地70亩（60%）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石窑沟办事处榆树峁村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新建果品基地1050亩，其中：2019年375亩（40%）；2020年600亩（60%）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石窑沟办事处米西村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2020年新建果品基地500亩（60%）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石窑沟办事处韩台村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2020年新建果品基地350亩（60%）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石窑沟办事处永兴村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2020年新建果品基地308亩（60%）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党岔镇北庄村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新建果品基地200亩（葡萄每亩2000元）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殿市镇黄好先村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新建果品基地3350亩，其中：2019年苹果2100亩（40%）；2020年苹果1150亩（60%），葡萄60亩，每亩2000元；大苗移栽示范40亩，每亩3000元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殿市镇石碧则村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2020年新建果品基地515亩（60%）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韩岔镇黄圪愣村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2020年新建果品基地1113亩（60%）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韩岔镇韩岔村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2020年新建果品基地393亩（60%），果品贮藏库100m³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波罗镇朱家沟村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新建果品基地90亩，其中：2020年苹果69亩（60%），葡萄21亩，每亩2000元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波罗镇沙沟村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2020年新建果品基地50亩（60%）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波罗镇长城村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新建果品基地100亩，其中：2020年苹果74亩（60%），葡萄26亩，每亩2000元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波罗镇斩贼关村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2020年新建果品基地30亩（60%）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实施地点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建设内容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石窑沟办事处安则梁村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新建果品贮藏库100m³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城关街道办王圪堵村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新建果品贮藏库200m³，补植容器大苗600株，果园除草、追肥、、打药、修剪、拉枝等307亩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南塔办事处高圪垯村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补植容器大苗500株，修复水毁果园3000m³、果园除草、追肥、、打药、修剪、拉枝等500亩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雷龙湾镇周界村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新建果品贮藏库100m³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武镇闹林沟村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补植容器大苗3200株，修复水毁果园6000m³、新建果园排水管道50米，果园边角美化栽植专用授粉树100亩，果园除草、追肥、田埂修复、打药、修剪、拉枝等600亩，新建果品贮藏库800m³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石湾镇石仁坪村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新建果品贮藏库100m³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党岔镇杨口则村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新建果品贮藏库200m³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波罗镇蔡家沟村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新建果品基地2000亩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响水镇井白村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新建果品基地2000亩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波罗镇高家沟村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新建果品基地2000亩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城关街道办古水村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新建容器大苗育苗基地10亩（3万株以上），完成新技术、新品种试验示范0.012万亩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城关街道办王圪堵村、南塔办事处高圪垯村、赵石畔镇赵石畔村、石窑沟办事处永昌村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实施水肥一体化灌溉系统2000亩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全区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新建店面5个，每店面积大于120㎡、配置冷藏库5-10吨，展示柜面积8平方米以上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波罗镇长城村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新建1200m³冷库1个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果业项目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各镇办</w:t>
            </w: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果树管理技术培训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项目管理费</w:t>
            </w:r>
          </w:p>
        </w:tc>
        <w:tc>
          <w:tcPr>
            <w:tcW w:w="25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63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黑体" w:hAnsi="黑体" w:eastAsia="黑体" w:cs="黑体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b/>
                        <w:bCs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864F6"/>
    <w:rsid w:val="0E4D44A2"/>
    <w:rsid w:val="1F6D1AC1"/>
    <w:rsid w:val="237B4834"/>
    <w:rsid w:val="27170566"/>
    <w:rsid w:val="2D4E4C06"/>
    <w:rsid w:val="312B322F"/>
    <w:rsid w:val="343B00A9"/>
    <w:rsid w:val="35187F4E"/>
    <w:rsid w:val="3D2576FB"/>
    <w:rsid w:val="3FEB51B3"/>
    <w:rsid w:val="41A0069C"/>
    <w:rsid w:val="443C05B5"/>
    <w:rsid w:val="501B5596"/>
    <w:rsid w:val="51D73885"/>
    <w:rsid w:val="5F551A9E"/>
    <w:rsid w:val="60A04632"/>
    <w:rsid w:val="627A0394"/>
    <w:rsid w:val="67DA7B57"/>
    <w:rsid w:val="6D750C92"/>
    <w:rsid w:val="74AC1ABD"/>
    <w:rsid w:val="78CF0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3157</Words>
  <Characters>3869</Characters>
  <Paragraphs>436</Paragraphs>
  <TotalTime>11</TotalTime>
  <ScaleCrop>false</ScaleCrop>
  <LinksUpToDate>false</LinksUpToDate>
  <CharactersWithSpaces>3876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2017-07-07T07:07:00Z</dcterms:created>
  <dc:creator>HSYH</dc:creator>
  <cp:lastModifiedBy>吴宫花草</cp:lastModifiedBy>
  <cp:lastPrinted>2020-05-27T08:53:00Z</cp:lastPrinted>
  <dcterms:modified xsi:type="dcterms:W3CDTF">2020-05-28T00:16:29Z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